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w:body>
    <w:p>
      <w:pPr>
        <w:jc w:val="center"/>
      </w:pPr>
      <w:r>
        <w:rPr>
          <w:color w:val="000000"/>
          <w:sz w:val="32"/>
        </w:rPr>
        <w:t>关于住房公积金贷款业务的调查问卷</w:t>
      </w:r>
    </w:p>
    <w:p>
      <w:r>
        <w:rPr>
          <w:color w:val="000000"/>
          <w:sz w:val="24"/>
        </w:rPr>
        <w:t>题目：您在本市是否使用过住房公积金贷款？</w:t>
      </w:r>
    </w:p>
    <w:p>
      <w:r>
        <w:rPr>
          <w:color w:val="696969"/>
          <w:sz w:val="16"/>
        </w:rPr>
        <w:t xml:space="preserve">    1、已使用[投票数：0(票)]</w:t>
      </w:r>
    </w:p>
    <w:p>
      <w:r>
        <w:rPr>
          <w:color w:val="696969"/>
          <w:sz w:val="16"/>
        </w:rPr>
        <w:t xml:space="preserve">    2、未使用[投票数：0(票)]</w:t>
      </w:r>
    </w:p>
    <w:p>
      <w:r>
        <w:rPr>
          <w:color w:val="000000"/>
          <w:sz w:val="24"/>
        </w:rPr>
        <w:t>题目：如果您未使用公积金贷款，原因是什么？</w:t>
      </w:r>
    </w:p>
    <w:p>
      <w:r>
        <w:rPr>
          <w:color w:val="696969"/>
          <w:sz w:val="16"/>
        </w:rPr>
        <w:t xml:space="preserve">    1、不了解购房可以申请公积金贷款[投票数：0(票)]</w:t>
      </w:r>
    </w:p>
    <w:p>
      <w:r>
        <w:rPr>
          <w:color w:val="696969"/>
          <w:sz w:val="16"/>
        </w:rPr>
        <w:t xml:space="preserve">    2、受政策影响，无法申请公积金贷款[投票数：0(票)]</w:t>
      </w:r>
    </w:p>
    <w:p>
      <w:r>
        <w:rPr>
          <w:color w:val="696969"/>
          <w:sz w:val="16"/>
        </w:rPr>
        <w:t xml:space="preserve">    3、其他（请注明）[投票数：0(票)]</w:t>
      </w:r>
    </w:p>
    <w:p>
      <w:r>
        <w:rPr>
          <w:color w:val="696969"/>
          <w:sz w:val="16"/>
        </w:rPr>
        <w:t xml:space="preserve">    4、无购房意愿或需求[投票数：0(票)]</w:t>
      </w:r>
    </w:p>
    <w:p>
      <w:r>
        <w:rPr>
          <w:color w:val="000000"/>
          <w:sz w:val="24"/>
        </w:rPr>
        <w:t>题目：您是否了解目前连续、足额缴存住房公积金满6个月的，即可申请住房公积金贷款</w:t>
      </w:r>
    </w:p>
    <w:p>
      <w:r>
        <w:rPr>
          <w:color w:val="696969"/>
          <w:sz w:val="16"/>
        </w:rPr>
        <w:t xml:space="preserve">    1、了解[投票数：0(票)]</w:t>
      </w:r>
    </w:p>
    <w:p>
      <w:r>
        <w:rPr>
          <w:color w:val="696969"/>
          <w:sz w:val="16"/>
        </w:rPr>
        <w:t xml:space="preserve">    2、不了解[投票数：0(票)]</w:t>
      </w:r>
    </w:p>
    <w:p>
      <w:r>
        <w:rPr>
          <w:color w:val="000000"/>
          <w:sz w:val="24"/>
        </w:rPr>
        <w:t>题目：您是从何种途径了解住房公积金贷款相关政策规定的？</w:t>
      </w:r>
    </w:p>
    <w:p>
      <w:r>
        <w:rPr>
          <w:color w:val="696969"/>
          <w:sz w:val="16"/>
        </w:rPr>
        <w:t xml:space="preserve">    1、新闻媒体[投票数：0(票)]</w:t>
      </w:r>
    </w:p>
    <w:p>
      <w:r>
        <w:rPr>
          <w:color w:val="696969"/>
          <w:sz w:val="16"/>
        </w:rPr>
        <w:t xml:space="preserve">    2、微信公众号[投票数：0(票)]</w:t>
      </w:r>
    </w:p>
    <w:p>
      <w:r>
        <w:rPr>
          <w:color w:val="696969"/>
          <w:sz w:val="16"/>
        </w:rPr>
        <w:t xml:space="preserve">    3、住房公积金网站[投票数：0(票)]</w:t>
      </w:r>
    </w:p>
    <w:p>
      <w:r>
        <w:rPr>
          <w:color w:val="696969"/>
          <w:sz w:val="16"/>
        </w:rPr>
        <w:t xml:space="preserve">    4、拨打咨询热线[投票数：0(票)]</w:t>
      </w:r>
    </w:p>
    <w:p>
      <w:r>
        <w:rPr>
          <w:color w:val="696969"/>
          <w:sz w:val="16"/>
        </w:rPr>
        <w:t xml:space="preserve">    5、其他（请注明）[投票数：0(票)]</w:t>
      </w:r>
    </w:p>
    <w:p>
      <w:r>
        <w:rPr>
          <w:color w:val="000000"/>
          <w:sz w:val="24"/>
        </w:rPr>
        <w:t>题目：近期，公积金中心出台多项贷款支持政策，对您申请公积金贷款是否有帮助？</w:t>
      </w:r>
    </w:p>
    <w:p>
      <w:r>
        <w:rPr>
          <w:color w:val="696969"/>
          <w:sz w:val="16"/>
        </w:rPr>
        <w:t xml:space="preserve">    1、有帮助[投票数：0(票)]</w:t>
      </w:r>
    </w:p>
    <w:p>
      <w:r>
        <w:rPr>
          <w:color w:val="696969"/>
          <w:sz w:val="16"/>
        </w:rPr>
        <w:t xml:space="preserve">    2、无帮助[投票数：0(票)]</w:t>
      </w:r>
    </w:p>
    <w:p>
      <w:r>
        <w:rPr>
          <w:color w:val="000000"/>
          <w:sz w:val="24"/>
        </w:rPr>
        <w:t>题目：您申请贷款时，享受到哪项优惠政策？</w:t>
      </w:r>
    </w:p>
    <w:p>
      <w:r>
        <w:rPr>
          <w:color w:val="696969"/>
          <w:sz w:val="16"/>
        </w:rPr>
        <w:t xml:space="preserve">    1、多子女家庭支持政策[投票数：0(票)]</w:t>
      </w:r>
    </w:p>
    <w:p>
      <w:r>
        <w:rPr>
          <w:color w:val="696969"/>
          <w:sz w:val="16"/>
        </w:rPr>
        <w:t xml:space="preserve">    2、高层次人才支持政策[投票数：0(票)]</w:t>
      </w:r>
    </w:p>
    <w:p>
      <w:r>
        <w:rPr>
          <w:color w:val="696969"/>
          <w:sz w:val="16"/>
        </w:rPr>
        <w:t xml:space="preserve">    3、高层次青年人才支持政策[投票数：0(票)]</w:t>
      </w:r>
    </w:p>
    <w:p>
      <w:r>
        <w:rPr>
          <w:color w:val="696969"/>
          <w:sz w:val="16"/>
        </w:rPr>
        <w:t xml:space="preserve">    4、未享受到上述新政支持[投票数：0(票)]</w:t>
      </w:r>
    </w:p>
    <w:p>
      <w:r>
        <w:rPr>
          <w:color w:val="000000"/>
          <w:sz w:val="24"/>
        </w:rPr>
        <w:t>题目：您认为目前我市住房公积金贷款政策还应当从以下哪些方面予以完善？</w:t>
      </w:r>
    </w:p>
    <w:p>
      <w:r>
        <w:rPr>
          <w:color w:val="696969"/>
          <w:sz w:val="16"/>
        </w:rPr>
        <w:t xml:space="preserve">    1、加强政策宣传[投票数：0(票)]</w:t>
      </w:r>
    </w:p>
    <w:p>
      <w:r>
        <w:rPr>
          <w:color w:val="696969"/>
          <w:sz w:val="16"/>
        </w:rPr>
        <w:t xml:space="preserve">    2、提高公积金贷款额度[投票数：0(票)]</w:t>
      </w:r>
    </w:p>
    <w:p>
      <w:r>
        <w:rPr>
          <w:color w:val="696969"/>
          <w:sz w:val="16"/>
        </w:rPr>
        <w:t xml:space="preserve">    3、延长公积金贷款年限[投票数：0(票)]</w:t>
      </w:r>
    </w:p>
    <w:p>
      <w:r>
        <w:rPr>
          <w:color w:val="696969"/>
          <w:sz w:val="16"/>
        </w:rPr>
        <w:t xml:space="preserve">    4、简化公积金贷款手续[投票数：0(票)]</w:t>
      </w:r>
    </w:p>
    <w:p>
      <w:r>
        <w:rPr>
          <w:color w:val="696969"/>
          <w:sz w:val="16"/>
        </w:rPr>
        <w:t xml:space="preserve">    5、其他（请注明）[投票数：0(票)]</w:t>
      </w:r>
    </w:p>
  </w:body>
</w:document>
</file>

<file path=word/settings.xml><?xml version="1.0" encoding="utf-8"?>
<w:setting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ettings" Target="settings.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2025-07-16T02:36:47Z</dcterms:created>
  <dc:creator>Apache POI</dc:creator>
</coreProperties>
</file>