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color w:val="000000"/>
          <w:sz w:val="32"/>
        </w:rPr>
        <w:t>住房公积金服务质量满意度问卷调查</w:t>
      </w:r>
    </w:p>
    <w:p>
      <w:r>
        <w:rPr>
          <w:color w:val="000000"/>
          <w:sz w:val="24"/>
        </w:rPr>
        <w:t>题目：您比较关心住房公积金哪方面的业务？</w:t>
      </w:r>
    </w:p>
    <w:p>
      <w:r>
        <w:rPr>
          <w:color w:val="696969"/>
          <w:sz w:val="16"/>
        </w:rPr>
        <w:t xml:space="preserve">    1、住房公积金缴存[投票数：0(票)]</w:t>
      </w:r>
    </w:p>
    <w:p>
      <w:r>
        <w:rPr>
          <w:color w:val="696969"/>
          <w:sz w:val="16"/>
        </w:rPr>
        <w:t xml:space="preserve">    2、住房公积金提取[投票数：0(票)]</w:t>
      </w:r>
    </w:p>
    <w:p>
      <w:r>
        <w:rPr>
          <w:color w:val="696969"/>
          <w:sz w:val="16"/>
        </w:rPr>
        <w:t xml:space="preserve">    3、住房公积金贷款[投票数：0(票)]</w:t>
      </w:r>
    </w:p>
    <w:p>
      <w:r>
        <w:rPr>
          <w:color w:val="696969"/>
          <w:sz w:val="16"/>
        </w:rPr>
        <w:t xml:space="preserve">    4、其他[投票数：0(票)]</w:t>
      </w:r>
    </w:p>
    <w:p>
      <w:r>
        <w:rPr>
          <w:color w:val="000000"/>
          <w:sz w:val="24"/>
        </w:rPr>
        <w:t>题目：您通常获取住房公积金服务信息的渠道是？</w:t>
      </w:r>
    </w:p>
    <w:p>
      <w:r>
        <w:rPr>
          <w:color w:val="696969"/>
          <w:sz w:val="16"/>
        </w:rPr>
        <w:t xml:space="preserve">    1、益阳市住房公积金管理中心微信公众号[投票数：0(票)]</w:t>
      </w:r>
    </w:p>
    <w:p>
      <w:r>
        <w:rPr>
          <w:color w:val="696969"/>
          <w:sz w:val="16"/>
        </w:rPr>
        <w:t xml:space="preserve">    2、报纸、电视、广播等新闻媒体[投票数：0(票)]</w:t>
      </w:r>
    </w:p>
    <w:p>
      <w:r>
        <w:rPr>
          <w:color w:val="696969"/>
          <w:sz w:val="16"/>
        </w:rPr>
        <w:t xml:space="preserve">    3、12345市长热线/12329公积金服务热线[投票数：0(票)]</w:t>
      </w:r>
    </w:p>
    <w:p>
      <w:r>
        <w:rPr>
          <w:color w:val="696969"/>
          <w:sz w:val="16"/>
        </w:rPr>
        <w:t xml:space="preserve">    4、网络搜索：百度、知乎、他人经验等[投票数：0(票)]</w:t>
      </w:r>
    </w:p>
    <w:p>
      <w:r>
        <w:rPr>
          <w:color w:val="696969"/>
          <w:sz w:val="16"/>
        </w:rPr>
        <w:t xml:space="preserve">    5、益阳市住房公积金管理中心网站[投票数：0(票)]</w:t>
      </w:r>
    </w:p>
    <w:p>
      <w:r>
        <w:rPr>
          <w:color w:val="000000"/>
          <w:sz w:val="24"/>
        </w:rPr>
        <w:t>题目：遇到公积金方面问题，您通常会选择哪种方式反馈？</w:t>
      </w:r>
    </w:p>
    <w:p>
      <w:r>
        <w:rPr>
          <w:color w:val="696969"/>
          <w:sz w:val="16"/>
        </w:rPr>
        <w:t xml:space="preserve">    1、拨打12329公积金服务热线[投票数：0(票)]</w:t>
      </w:r>
    </w:p>
    <w:p>
      <w:r>
        <w:rPr>
          <w:color w:val="696969"/>
          <w:sz w:val="16"/>
        </w:rPr>
        <w:t xml:space="preserve">    2、拨打12345市长热线[投票数：0(票)]</w:t>
      </w:r>
    </w:p>
    <w:p>
      <w:r>
        <w:rPr>
          <w:color w:val="696969"/>
          <w:sz w:val="16"/>
        </w:rPr>
        <w:t xml:space="preserve">    3、门户网站、微信公众号在线留言[投票数：0(票)]</w:t>
      </w:r>
    </w:p>
    <w:p>
      <w:r>
        <w:rPr>
          <w:color w:val="696969"/>
          <w:sz w:val="16"/>
        </w:rPr>
        <w:t xml:space="preserve">    4、公积金服务窗口现场反馈[投票数：0(票)]</w:t>
      </w:r>
    </w:p>
    <w:p>
      <w:r>
        <w:rPr>
          <w:color w:val="696969"/>
          <w:sz w:val="16"/>
        </w:rPr>
        <w:t xml:space="preserve">    5、通过其他渠道反馈[投票数：0(票)]</w:t>
      </w:r>
    </w:p>
    <w:p>
      <w:r>
        <w:rPr>
          <w:color w:val="000000"/>
          <w:sz w:val="24"/>
        </w:rPr>
        <w:t>题目：您对益阳市住房公积金窗口服务人员、12329/12345热线人员的业务熟悉度是否满意？</w:t>
      </w:r>
    </w:p>
    <w:p>
      <w:r>
        <w:rPr>
          <w:color w:val="696969"/>
          <w:sz w:val="16"/>
        </w:rPr>
        <w:t xml:space="preserve">    1、非常满意[投票数：0(票)]</w:t>
      </w:r>
    </w:p>
    <w:p>
      <w:r>
        <w:rPr>
          <w:color w:val="696969"/>
          <w:sz w:val="16"/>
        </w:rPr>
        <w:t xml:space="preserve">    2、满意[投票数：0(票)]</w:t>
      </w:r>
    </w:p>
    <w:p>
      <w:r>
        <w:rPr>
          <w:color w:val="696969"/>
          <w:sz w:val="16"/>
        </w:rPr>
        <w:t xml:space="preserve">    3、基本满意[投票数：0(票)]</w:t>
      </w:r>
    </w:p>
    <w:p>
      <w:r>
        <w:rPr>
          <w:color w:val="696969"/>
          <w:sz w:val="16"/>
        </w:rPr>
        <w:t xml:space="preserve">    4、不满意[投票数：0(票)]</w:t>
      </w:r>
    </w:p>
    <w:p>
      <w:r>
        <w:rPr>
          <w:color w:val="000000"/>
          <w:sz w:val="24"/>
        </w:rPr>
        <w:t>题目：您对益阳市住房公积金服务的总体评价是？</w:t>
      </w:r>
    </w:p>
    <w:p>
      <w:r>
        <w:rPr>
          <w:color w:val="696969"/>
          <w:sz w:val="16"/>
        </w:rPr>
        <w:t xml:space="preserve">    1、非常满意[投票数：0(票)]</w:t>
      </w:r>
    </w:p>
    <w:p>
      <w:r>
        <w:rPr>
          <w:color w:val="696969"/>
          <w:sz w:val="16"/>
        </w:rPr>
        <w:t xml:space="preserve">    2、满意[投票数：0(票)]</w:t>
      </w:r>
    </w:p>
    <w:p>
      <w:r>
        <w:rPr>
          <w:color w:val="696969"/>
          <w:sz w:val="16"/>
        </w:rPr>
        <w:t xml:space="preserve">    3、基本满意[投票数：0(票)]</w:t>
      </w:r>
    </w:p>
    <w:p>
      <w:r>
        <w:rPr>
          <w:color w:val="696969"/>
          <w:sz w:val="16"/>
        </w:rPr>
        <w:t xml:space="preserve">    4、不满意[投票数：0(票)]</w:t>
      </w:r>
    </w:p>
    <w:p>
      <w:r>
        <w:rPr>
          <w:color w:val="000000"/>
          <w:sz w:val="24"/>
        </w:rPr>
        <w:t>题目：请问您对益阳市住房公积金管理中心服务方面有什么改进建议。（请用文字表述）</w:t>
      </w:r>
    </w:p>
    <w:p>
      <w:r>
        <w:rPr>
          <w:color w:val="696969"/>
          <w:sz w:val="16"/>
        </w:rPr>
        <w:t xml:space="preserve">    1、[投票数：0(票)]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2024-12-05T02:52:25Z</dcterms:created>
  <dc:creator>Apache POI</dc:creator>
</coreProperties>
</file>