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color w:val="000000"/>
          <w:sz w:val="32"/>
        </w:rPr>
        <w:t>租房提取公积金业务调查问卷</w:t>
      </w:r>
    </w:p>
    <w:p>
      <w:r>
        <w:rPr>
          <w:color w:val="000000"/>
          <w:sz w:val="24"/>
        </w:rPr>
        <w:t>题目：1.请问您当前是否正常缴存住房公积金?</w:t>
      </w:r>
    </w:p>
    <w:p>
      <w:r>
        <w:rPr>
          <w:color w:val="696969"/>
          <w:sz w:val="16"/>
        </w:rPr>
        <w:t xml:space="preserve">    1、未正常缴纳住房公积金[投票数：0(票)]</w:t>
      </w:r>
    </w:p>
    <w:p>
      <w:r>
        <w:rPr>
          <w:color w:val="696969"/>
          <w:sz w:val="16"/>
        </w:rPr>
        <w:t xml:space="preserve">    2、正常缴纳住房公积金[投票数：2(票)]</w:t>
      </w:r>
    </w:p>
    <w:p>
      <w:r>
        <w:rPr>
          <w:color w:val="000000"/>
          <w:sz w:val="24"/>
        </w:rPr>
        <w:t>题目：请问您的年龄是？</w:t>
      </w:r>
    </w:p>
    <w:p>
      <w:r>
        <w:rPr>
          <w:color w:val="696969"/>
          <w:sz w:val="16"/>
        </w:rPr>
        <w:t xml:space="preserve">    1、30岁（含）以下[投票数：1(票)]</w:t>
      </w:r>
    </w:p>
    <w:p>
      <w:r>
        <w:rPr>
          <w:color w:val="696969"/>
          <w:sz w:val="16"/>
        </w:rPr>
        <w:t xml:space="preserve">    2、30岁-40岁（含）[投票数：1(票)]</w:t>
      </w:r>
    </w:p>
    <w:p>
      <w:r>
        <w:rPr>
          <w:color w:val="696969"/>
          <w:sz w:val="16"/>
        </w:rPr>
        <w:t xml:space="preserve">    3、40岁-50岁（含）[投票数：0(票)]</w:t>
      </w:r>
    </w:p>
    <w:p>
      <w:r>
        <w:rPr>
          <w:color w:val="696969"/>
          <w:sz w:val="16"/>
        </w:rPr>
        <w:t xml:space="preserve">    4、50岁以上[投票数：0(票)]</w:t>
      </w:r>
    </w:p>
    <w:p>
      <w:r>
        <w:rPr>
          <w:color w:val="000000"/>
          <w:sz w:val="24"/>
        </w:rPr>
        <w:t>题目：请问您目前租住的房屋类型是？</w:t>
      </w:r>
    </w:p>
    <w:p>
      <w:r>
        <w:rPr>
          <w:color w:val="696969"/>
          <w:sz w:val="16"/>
        </w:rPr>
        <w:t xml:space="preserve">    1、市场租赁商品房[投票数：1(票)]</w:t>
      </w:r>
    </w:p>
    <w:p>
      <w:r>
        <w:rPr>
          <w:color w:val="696969"/>
          <w:sz w:val="16"/>
        </w:rPr>
        <w:t xml:space="preserve">    2、公租房、廉租房、保障性租赁住房[投票数：1(票)]</w:t>
      </w:r>
    </w:p>
    <w:p>
      <w:r>
        <w:rPr>
          <w:color w:val="696969"/>
          <w:sz w:val="16"/>
        </w:rPr>
        <w:t xml:space="preserve">    3、其他[投票数：0(票)]</w:t>
      </w:r>
    </w:p>
    <w:p>
      <w:r>
        <w:rPr>
          <w:color w:val="000000"/>
          <w:sz w:val="24"/>
        </w:rPr>
        <w:t>题目：请问您的房租占家庭月收入比例是多少?</w:t>
      </w:r>
    </w:p>
    <w:p>
      <w:r>
        <w:rPr>
          <w:color w:val="696969"/>
          <w:sz w:val="16"/>
        </w:rPr>
        <w:t xml:space="preserve">    1、10％以内[投票数：0(票)]</w:t>
      </w:r>
    </w:p>
    <w:p>
      <w:r>
        <w:rPr>
          <w:color w:val="696969"/>
          <w:sz w:val="16"/>
        </w:rPr>
        <w:t xml:space="preserve">    2、11%-20%[投票数：2(票)]</w:t>
      </w:r>
    </w:p>
    <w:p>
      <w:r>
        <w:rPr>
          <w:color w:val="696969"/>
          <w:sz w:val="16"/>
        </w:rPr>
        <w:t xml:space="preserve">    3、21%-30%[投票数：0(票)]</w:t>
      </w:r>
    </w:p>
    <w:p>
      <w:r>
        <w:rPr>
          <w:color w:val="696969"/>
          <w:sz w:val="16"/>
        </w:rPr>
        <w:t xml:space="preserve">    4、30%以上[投票数：0(票)]</w:t>
      </w:r>
    </w:p>
    <w:p>
      <w:r>
        <w:rPr>
          <w:color w:val="000000"/>
          <w:sz w:val="24"/>
        </w:rPr>
        <w:t>题目：请问您是否知晓租房可以提取住房公积金政策？</w:t>
      </w:r>
    </w:p>
    <w:p>
      <w:r>
        <w:rPr>
          <w:color w:val="696969"/>
          <w:sz w:val="16"/>
        </w:rPr>
        <w:t xml:space="preserve">    1、是[投票数：2(票)]</w:t>
      </w:r>
    </w:p>
    <w:p>
      <w:r>
        <w:rPr>
          <w:color w:val="696969"/>
          <w:sz w:val="16"/>
        </w:rPr>
        <w:t xml:space="preserve">    2、否[投票数：0(票)]</w:t>
      </w:r>
    </w:p>
    <w:p>
      <w:r>
        <w:rPr>
          <w:color w:val="000000"/>
          <w:sz w:val="24"/>
        </w:rPr>
        <w:t>题目：请问您是否知晓线上租房提取公积金办理方式？</w:t>
      </w:r>
    </w:p>
    <w:p>
      <w:r>
        <w:rPr>
          <w:color w:val="696969"/>
          <w:sz w:val="16"/>
        </w:rPr>
        <w:t xml:space="preserve">    1、是[投票数：2(票)]</w:t>
      </w:r>
    </w:p>
    <w:p>
      <w:r>
        <w:rPr>
          <w:color w:val="696969"/>
          <w:sz w:val="16"/>
        </w:rPr>
        <w:t xml:space="preserve">    2、否[投票数：0(票)]</w:t>
      </w:r>
    </w:p>
    <w:p>
      <w:r>
        <w:rPr>
          <w:color w:val="000000"/>
          <w:sz w:val="24"/>
        </w:rPr>
        <w:t>题目：请问您是否知晓租房提取公积金的业务办理材料？</w:t>
      </w:r>
    </w:p>
    <w:p>
      <w:r>
        <w:rPr>
          <w:color w:val="696969"/>
          <w:sz w:val="16"/>
        </w:rPr>
        <w:t xml:space="preserve">    1、是[投票数：2(票)]</w:t>
      </w:r>
    </w:p>
    <w:p>
      <w:r>
        <w:rPr>
          <w:color w:val="696969"/>
          <w:sz w:val="16"/>
        </w:rPr>
        <w:t xml:space="preserve">    2、否[投票数：0(票)]</w:t>
      </w:r>
    </w:p>
    <w:p>
      <w:r>
        <w:rPr>
          <w:color w:val="000000"/>
          <w:sz w:val="24"/>
        </w:rPr>
        <w:t>题目：请问您是否知晓租房提取公积金的额度？</w:t>
      </w:r>
    </w:p>
    <w:p>
      <w:r>
        <w:rPr>
          <w:color w:val="696969"/>
          <w:sz w:val="16"/>
        </w:rPr>
        <w:t xml:space="preserve">    1、是[投票数：2(票)]</w:t>
      </w:r>
    </w:p>
    <w:p>
      <w:r>
        <w:rPr>
          <w:color w:val="696969"/>
          <w:sz w:val="16"/>
        </w:rPr>
        <w:t xml:space="preserve">    2、否[投票数：0(票)]</w:t>
      </w:r>
    </w:p>
    <w:p>
      <w:r>
        <w:rPr>
          <w:color w:val="000000"/>
          <w:sz w:val="24"/>
        </w:rPr>
        <w:t>题目：请问您认为当前每月1000元的租房提取额度是否足够？</w:t>
      </w:r>
    </w:p>
    <w:p>
      <w:r>
        <w:rPr>
          <w:color w:val="696969"/>
          <w:sz w:val="16"/>
        </w:rPr>
        <w:t xml:space="preserve">    1、足够[投票数：0(票)]</w:t>
      </w:r>
    </w:p>
    <w:p>
      <w:r>
        <w:rPr>
          <w:color w:val="696969"/>
          <w:sz w:val="16"/>
        </w:rPr>
        <w:t xml:space="preserve">    2、基本足够[投票数：2(票)]</w:t>
      </w:r>
    </w:p>
    <w:p>
      <w:r>
        <w:rPr>
          <w:color w:val="696969"/>
          <w:sz w:val="16"/>
        </w:rPr>
        <w:t xml:space="preserve">    3、不太够[投票数：0(票)]</w:t>
      </w:r>
    </w:p>
    <w:p>
      <w:r>
        <w:rPr>
          <w:color w:val="000000"/>
          <w:sz w:val="24"/>
        </w:rPr>
        <w:t>题目：请问您认为当前办理租房提取是否便利？</w:t>
      </w:r>
    </w:p>
    <w:p>
      <w:r>
        <w:rPr>
          <w:color w:val="696969"/>
          <w:sz w:val="16"/>
        </w:rPr>
        <w:t xml:space="preserve">    1、非常方便[投票数：2(票)]</w:t>
      </w:r>
    </w:p>
    <w:p>
      <w:r>
        <w:rPr>
          <w:color w:val="696969"/>
          <w:sz w:val="16"/>
        </w:rPr>
        <w:t xml:space="preserve">    2、比较方便[投票数：0(票)]</w:t>
      </w:r>
    </w:p>
    <w:p>
      <w:r>
        <w:rPr>
          <w:color w:val="696969"/>
          <w:sz w:val="16"/>
        </w:rPr>
        <w:t xml:space="preserve">    3、一般[投票数：0(票)]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2024-08-21T02:27:33Z</dcterms:created>
  <dc:creator>Apache POI</dc:creator>
</coreProperties>
</file>